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0F5" w:rsidRPr="00C710F5" w:rsidRDefault="00C710F5" w:rsidP="00C710F5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>Учебная дисциплина «Иностранный язык» (немецкий)</w:t>
      </w:r>
    </w:p>
    <w:p w:rsidR="00C710F5" w:rsidRPr="00C710F5" w:rsidRDefault="00C710F5" w:rsidP="00C710F5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 xml:space="preserve">Преподаватель </w:t>
      </w:r>
      <w:proofErr w:type="spellStart"/>
      <w:r w:rsidRPr="00C710F5">
        <w:rPr>
          <w:rFonts w:ascii="Times New Roman" w:hAnsi="Times New Roman" w:cs="Times New Roman"/>
          <w:b/>
          <w:sz w:val="24"/>
          <w:szCs w:val="24"/>
        </w:rPr>
        <w:t>Кабулашвили</w:t>
      </w:r>
      <w:proofErr w:type="spellEnd"/>
      <w:r w:rsidRPr="00C710F5">
        <w:rPr>
          <w:rFonts w:ascii="Times New Roman" w:hAnsi="Times New Roman" w:cs="Times New Roman"/>
          <w:b/>
          <w:sz w:val="24"/>
          <w:szCs w:val="24"/>
        </w:rPr>
        <w:t xml:space="preserve"> Э.П.</w:t>
      </w:r>
    </w:p>
    <w:p w:rsidR="00C710F5" w:rsidRPr="00C710F5" w:rsidRDefault="00C710F5" w:rsidP="00C710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>Специальность:</w:t>
      </w:r>
      <w:r w:rsidRPr="00C710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710F5" w:rsidRPr="00C710F5" w:rsidRDefault="00C710F5" w:rsidP="00C710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710F5">
        <w:rPr>
          <w:rFonts w:ascii="Times New Roman" w:eastAsia="Times New Roman" w:hAnsi="Times New Roman" w:cs="Times New Roman"/>
          <w:sz w:val="24"/>
          <w:szCs w:val="24"/>
        </w:rPr>
        <w:t>40.02.01  Право</w:t>
      </w:r>
      <w:proofErr w:type="gramEnd"/>
      <w:r w:rsidRPr="00C710F5">
        <w:rPr>
          <w:rFonts w:ascii="Times New Roman" w:eastAsia="Times New Roman" w:hAnsi="Times New Roman" w:cs="Times New Roman"/>
          <w:sz w:val="24"/>
          <w:szCs w:val="24"/>
        </w:rPr>
        <w:t xml:space="preserve"> и организация социального обеспечения</w:t>
      </w:r>
    </w:p>
    <w:p w:rsidR="00C710F5" w:rsidRPr="00C710F5" w:rsidRDefault="00C710F5" w:rsidP="00C710F5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0F5" w:rsidRPr="00C710F5" w:rsidRDefault="00C710F5" w:rsidP="00C710F5">
      <w:pPr>
        <w:spacing w:after="200" w:line="276" w:lineRule="auto"/>
      </w:pPr>
    </w:p>
    <w:p w:rsidR="00C710F5" w:rsidRPr="00C710F5" w:rsidRDefault="00C710F5" w:rsidP="00C710F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ПСО 21</w:t>
      </w:r>
      <w:bookmarkStart w:id="0" w:name="_GoBack"/>
      <w:bookmarkEnd w:id="0"/>
    </w:p>
    <w:p w:rsidR="00C710F5" w:rsidRPr="00C710F5" w:rsidRDefault="00C710F5" w:rsidP="00C710F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</w:rPr>
        <w:t>Дата: 13.04.2020</w:t>
      </w:r>
    </w:p>
    <w:p w:rsidR="00C710F5" w:rsidRPr="00C710F5" w:rsidRDefault="00C710F5" w:rsidP="00C710F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</w:rPr>
        <w:t xml:space="preserve">Тема: </w:t>
      </w:r>
      <w:proofErr w:type="gramStart"/>
      <w:r w:rsidRPr="00C710F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10F5">
        <w:rPr>
          <w:rFonts w:ascii="Times New Roman" w:hAnsi="Times New Roman" w:cs="Times New Roman"/>
          <w:sz w:val="24"/>
          <w:szCs w:val="24"/>
        </w:rPr>
        <w:t xml:space="preserve"> аэропорту, на ж/д вокзале, на таможне.</w:t>
      </w:r>
    </w:p>
    <w:p w:rsidR="00C710F5" w:rsidRPr="00C710F5" w:rsidRDefault="00C710F5" w:rsidP="00C710F5">
      <w:pPr>
        <w:spacing w:after="200" w:line="276" w:lineRule="auto"/>
        <w:rPr>
          <w:rFonts w:ascii="&amp;quot" w:hAnsi="&amp;quot"/>
          <w:b/>
          <w:color w:val="000000"/>
          <w:szCs w:val="24"/>
        </w:rPr>
      </w:pPr>
      <w:r w:rsidRPr="00C710F5">
        <w:rPr>
          <w:rFonts w:ascii="&amp;quot" w:hAnsi="&amp;quot"/>
          <w:b/>
          <w:color w:val="000000"/>
          <w:szCs w:val="24"/>
        </w:rPr>
        <w:t xml:space="preserve">Обратная связь: Страница Эвелина </w:t>
      </w:r>
      <w:proofErr w:type="spellStart"/>
      <w:proofErr w:type="gramStart"/>
      <w:r w:rsidRPr="00C710F5">
        <w:rPr>
          <w:rFonts w:ascii="&amp;quot" w:hAnsi="&amp;quot"/>
          <w:b/>
          <w:color w:val="000000"/>
          <w:szCs w:val="24"/>
        </w:rPr>
        <w:t>Кабулашвили</w:t>
      </w:r>
      <w:proofErr w:type="spellEnd"/>
      <w:r w:rsidRPr="00C710F5">
        <w:rPr>
          <w:rFonts w:ascii="&amp;quot" w:hAnsi="&amp;quot"/>
          <w:b/>
          <w:color w:val="000000"/>
          <w:szCs w:val="24"/>
        </w:rPr>
        <w:t xml:space="preserve">  </w:t>
      </w:r>
      <w:proofErr w:type="spellStart"/>
      <w:r w:rsidRPr="00C710F5">
        <w:rPr>
          <w:rFonts w:ascii="&amp;quot" w:hAnsi="&amp;quot"/>
          <w:b/>
          <w:color w:val="000000"/>
          <w:szCs w:val="24"/>
        </w:rPr>
        <w:t>Вконтакте</w:t>
      </w:r>
      <w:proofErr w:type="spellEnd"/>
      <w:proofErr w:type="gramEnd"/>
      <w:r w:rsidRPr="00C710F5">
        <w:rPr>
          <w:rFonts w:ascii="&amp;quot" w:hAnsi="&amp;quot"/>
          <w:b/>
          <w:color w:val="000000"/>
          <w:szCs w:val="24"/>
        </w:rPr>
        <w:t xml:space="preserve">. </w:t>
      </w:r>
    </w:p>
    <w:p w:rsidR="00C710F5" w:rsidRPr="00C710F5" w:rsidRDefault="00C710F5" w:rsidP="00C710F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>Задания для аудиторных занятий при подготовке к зачету по немецкому языку.</w:t>
      </w:r>
    </w:p>
    <w:p w:rsidR="00C710F5" w:rsidRPr="00C710F5" w:rsidRDefault="00C710F5" w:rsidP="00C710F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>Ознакомьтесь с основной лексикой по теме: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der Reisepass – </w:t>
      </w:r>
      <w:proofErr w:type="spellStart"/>
      <w:r w:rsidRPr="00C710F5">
        <w:rPr>
          <w:rFonts w:ascii="Times New Roman" w:hAnsi="Times New Roman" w:cs="Times New Roman"/>
          <w:sz w:val="24"/>
          <w:szCs w:val="24"/>
        </w:rPr>
        <w:t>загран</w:t>
      </w:r>
      <w:proofErr w:type="spell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C710F5">
        <w:rPr>
          <w:rFonts w:ascii="Times New Roman" w:hAnsi="Times New Roman" w:cs="Times New Roman"/>
          <w:sz w:val="24"/>
          <w:szCs w:val="24"/>
        </w:rPr>
        <w:t>паспорт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Reisen Sie allein? – </w:t>
      </w:r>
      <w:r w:rsidRPr="00C710F5">
        <w:rPr>
          <w:rFonts w:ascii="Times New Roman" w:hAnsi="Times New Roman" w:cs="Times New Roman"/>
          <w:sz w:val="24"/>
          <w:szCs w:val="24"/>
        </w:rPr>
        <w:t>Вы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едете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один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>?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Zweck Ihrer Reise</w:t>
      </w:r>
      <w:r w:rsidRPr="00C710F5">
        <w:rPr>
          <w:rFonts w:ascii="Times New Roman" w:hAnsi="Times New Roman" w:cs="Times New Roman"/>
          <w:sz w:val="24"/>
          <w:szCs w:val="24"/>
        </w:rPr>
        <w:t>? – Цель Вашей поездки?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Zollerklarung</w:t>
      </w:r>
      <w:proofErr w:type="spellEnd"/>
      <w:r w:rsidRPr="00C710F5">
        <w:rPr>
          <w:rFonts w:ascii="Times New Roman" w:hAnsi="Times New Roman" w:cs="Times New Roman"/>
          <w:sz w:val="24"/>
          <w:szCs w:val="24"/>
        </w:rPr>
        <w:t xml:space="preserve"> – таможенная декларация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ausfullen</w:t>
      </w:r>
      <w:proofErr w:type="spellEnd"/>
      <w:r w:rsidRPr="00C710F5">
        <w:rPr>
          <w:rFonts w:ascii="Times New Roman" w:hAnsi="Times New Roman" w:cs="Times New Roman"/>
          <w:sz w:val="24"/>
          <w:szCs w:val="24"/>
        </w:rPr>
        <w:t xml:space="preserve"> – заполнить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in Druckschrift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печатными буквами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angeben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указать, записать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zollpflichtig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облагаемый таможенной пошлиной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zollfrei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не облагаемый таможенной пошлиной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das Einreisevisum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въездная виза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verlangern</w:t>
      </w:r>
      <w:proofErr w:type="spellEnd"/>
      <w:r w:rsidRPr="00C710F5">
        <w:rPr>
          <w:rFonts w:ascii="Times New Roman" w:hAnsi="Times New Roman" w:cs="Times New Roman"/>
          <w:sz w:val="24"/>
          <w:szCs w:val="24"/>
        </w:rPr>
        <w:t xml:space="preserve"> – продлить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Gepack</w:t>
      </w:r>
      <w:proofErr w:type="spellEnd"/>
      <w:r w:rsidRPr="00C710F5">
        <w:rPr>
          <w:rFonts w:ascii="Times New Roman" w:hAnsi="Times New Roman" w:cs="Times New Roman"/>
          <w:sz w:val="24"/>
          <w:szCs w:val="24"/>
        </w:rPr>
        <w:t xml:space="preserve"> – багаж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das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Handgepack</w:t>
      </w:r>
      <w:proofErr w:type="spellEnd"/>
      <w:r w:rsidRPr="00C710F5">
        <w:rPr>
          <w:rFonts w:ascii="Times New Roman" w:hAnsi="Times New Roman" w:cs="Times New Roman"/>
          <w:sz w:val="24"/>
          <w:szCs w:val="24"/>
        </w:rPr>
        <w:t xml:space="preserve"> – ручная кладь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die Tasche – </w:t>
      </w:r>
      <w:r w:rsidRPr="00C710F5">
        <w:rPr>
          <w:rFonts w:ascii="Times New Roman" w:hAnsi="Times New Roman" w:cs="Times New Roman"/>
          <w:sz w:val="24"/>
          <w:szCs w:val="24"/>
        </w:rPr>
        <w:t>сумка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der Koffer - </w:t>
      </w:r>
      <w:r w:rsidRPr="00C710F5">
        <w:rPr>
          <w:rFonts w:ascii="Times New Roman" w:hAnsi="Times New Roman" w:cs="Times New Roman"/>
          <w:sz w:val="24"/>
          <w:szCs w:val="24"/>
        </w:rPr>
        <w:t>чемодан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die Flugkarte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авиа-билет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die Fahrkarte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билет на поезд, автобус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zum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personlichen</w:t>
      </w:r>
      <w:proofErr w:type="spell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Gebrauch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для личного пользования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mitfuhren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провозить (с собой)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zur Einfuhr (Ausfuhr) verboten – </w:t>
      </w:r>
      <w:r w:rsidRPr="00C710F5">
        <w:rPr>
          <w:rFonts w:ascii="Times New Roman" w:hAnsi="Times New Roman" w:cs="Times New Roman"/>
          <w:sz w:val="24"/>
          <w:szCs w:val="24"/>
        </w:rPr>
        <w:t>к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ввозу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Pr="00C710F5">
        <w:rPr>
          <w:rFonts w:ascii="Times New Roman" w:hAnsi="Times New Roman" w:cs="Times New Roman"/>
          <w:sz w:val="24"/>
          <w:szCs w:val="24"/>
        </w:rPr>
        <w:t>вывозу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die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Zollgebuhr</w:t>
      </w:r>
      <w:proofErr w:type="spellEnd"/>
      <w:r w:rsidRPr="00C710F5">
        <w:rPr>
          <w:rFonts w:ascii="Times New Roman" w:hAnsi="Times New Roman" w:cs="Times New Roman"/>
          <w:sz w:val="24"/>
          <w:szCs w:val="24"/>
        </w:rPr>
        <w:t xml:space="preserve"> – таможенная доплата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>der Zuschlag</w:t>
      </w:r>
      <w:r w:rsidRPr="00C710F5">
        <w:rPr>
          <w:rFonts w:ascii="Times New Roman" w:hAnsi="Times New Roman" w:cs="Times New Roman"/>
          <w:sz w:val="24"/>
          <w:szCs w:val="24"/>
        </w:rPr>
        <w:t xml:space="preserve"> – доплата на поезде, автобусе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der  Zollbeamte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–  </w:t>
      </w:r>
      <w:r w:rsidRPr="00C710F5">
        <w:rPr>
          <w:rFonts w:ascii="Times New Roman" w:hAnsi="Times New Roman" w:cs="Times New Roman"/>
          <w:sz w:val="24"/>
          <w:szCs w:val="24"/>
        </w:rPr>
        <w:t>таможенник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der Grenzbeamte – </w:t>
      </w:r>
      <w:r w:rsidRPr="00C710F5">
        <w:rPr>
          <w:rFonts w:ascii="Times New Roman" w:hAnsi="Times New Roman" w:cs="Times New Roman"/>
          <w:sz w:val="24"/>
          <w:szCs w:val="24"/>
        </w:rPr>
        <w:t>пограничник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der Wagen – </w:t>
      </w:r>
      <w:r w:rsidRPr="00C710F5">
        <w:rPr>
          <w:rFonts w:ascii="Times New Roman" w:hAnsi="Times New Roman" w:cs="Times New Roman"/>
          <w:sz w:val="24"/>
          <w:szCs w:val="24"/>
        </w:rPr>
        <w:t>вагон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C710F5">
        <w:rPr>
          <w:rFonts w:ascii="Times New Roman" w:hAnsi="Times New Roman" w:cs="Times New Roman"/>
          <w:sz w:val="24"/>
          <w:szCs w:val="24"/>
        </w:rPr>
        <w:t>машина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die Abteil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r w:rsidRPr="00C710F5">
        <w:rPr>
          <w:rFonts w:ascii="Times New Roman" w:hAnsi="Times New Roman" w:cs="Times New Roman"/>
          <w:sz w:val="24"/>
          <w:szCs w:val="24"/>
        </w:rPr>
        <w:t>купе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der Platz - </w:t>
      </w:r>
      <w:r w:rsidRPr="00C710F5">
        <w:rPr>
          <w:rFonts w:ascii="Times New Roman" w:hAnsi="Times New Roman" w:cs="Times New Roman"/>
          <w:sz w:val="24"/>
          <w:szCs w:val="24"/>
        </w:rPr>
        <w:t>место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C710F5" w:rsidRPr="00C710F5" w:rsidRDefault="00C710F5" w:rsidP="00C710F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>Задание 1:</w:t>
      </w:r>
      <w:r w:rsidRPr="00C710F5">
        <w:rPr>
          <w:rFonts w:ascii="Times New Roman" w:hAnsi="Times New Roman" w:cs="Times New Roman"/>
          <w:sz w:val="24"/>
          <w:szCs w:val="24"/>
        </w:rPr>
        <w:t xml:space="preserve"> Запишите перевод одного из диалогов по теме (</w:t>
      </w:r>
      <w:r w:rsidRPr="00C710F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710F5">
        <w:rPr>
          <w:rFonts w:ascii="Times New Roman" w:hAnsi="Times New Roman" w:cs="Times New Roman"/>
          <w:sz w:val="24"/>
          <w:szCs w:val="24"/>
        </w:rPr>
        <w:t xml:space="preserve">, </w:t>
      </w:r>
      <w:r w:rsidRPr="00C710F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710F5">
        <w:rPr>
          <w:rFonts w:ascii="Times New Roman" w:hAnsi="Times New Roman" w:cs="Times New Roman"/>
          <w:sz w:val="24"/>
          <w:szCs w:val="24"/>
        </w:rPr>
        <w:t xml:space="preserve">, </w:t>
      </w:r>
      <w:r w:rsidRPr="00C710F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710F5">
        <w:rPr>
          <w:rFonts w:ascii="Times New Roman" w:hAnsi="Times New Roman" w:cs="Times New Roman"/>
          <w:sz w:val="24"/>
          <w:szCs w:val="24"/>
        </w:rPr>
        <w:t xml:space="preserve">, </w:t>
      </w:r>
      <w:r w:rsidRPr="00C710F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710F5">
        <w:rPr>
          <w:rFonts w:ascii="Times New Roman" w:hAnsi="Times New Roman" w:cs="Times New Roman"/>
          <w:sz w:val="24"/>
          <w:szCs w:val="24"/>
        </w:rPr>
        <w:t xml:space="preserve">, </w:t>
      </w:r>
      <w:r w:rsidRPr="00C710F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710F5">
        <w:rPr>
          <w:rFonts w:ascii="Times New Roman" w:hAnsi="Times New Roman" w:cs="Times New Roman"/>
          <w:sz w:val="24"/>
          <w:szCs w:val="24"/>
        </w:rPr>
        <w:t>).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color w:val="000000"/>
          <w:sz w:val="24"/>
          <w:szCs w:val="24"/>
          <w:lang w:val="de-DE"/>
        </w:rPr>
        <w:t xml:space="preserve">Dialog A.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1. Sagen Sie bitte, von welchem Bahnhof gehen die Züge nach </w:t>
      </w:r>
      <w:proofErr w:type="gram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Düsseldorf ?</w:t>
      </w:r>
      <w:proofErr w:type="gram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lastRenderedPageBreak/>
        <w:t xml:space="preserve">2. Die Züge nach Düsseldorf gehen von Hauptbahnhof.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1. Wo sind die Fahrpläne </w:t>
      </w:r>
      <w:proofErr w:type="gram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ausgehängt ?</w:t>
      </w:r>
      <w:proofErr w:type="gram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2. In der Bahnhofshalle, im Wartesaal und auf den Bahnsteigen sind die Fahrpläne ausgehängt.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1. Wie komme ich auf den Bahnsteig </w:t>
      </w:r>
      <w:proofErr w:type="gram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3 ?</w:t>
      </w:r>
      <w:proofErr w:type="gram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2. Auf den Bahnsteig 3 können Sie am schnellsten durch die Unterführung kommen.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24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Dialog B.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Sehen wir im Fahrplan nach, wann gibt es Züge nach Düsseldorf.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Oder fragen wir lieber bei der Auskunft. Die ist da rechts. Der Fahrplan hängt auch vorne.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Was käme für uns in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Frage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r w:rsidRPr="00C710F5">
        <w:rPr>
          <w:rFonts w:ascii="Times New Roman" w:hAnsi="Times New Roman" w:cs="Times New Roman"/>
          <w:sz w:val="24"/>
          <w:szCs w:val="24"/>
        </w:rPr>
        <w:t>Что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бы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нам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gramStart"/>
      <w:r w:rsidRPr="00C710F5">
        <w:rPr>
          <w:rFonts w:ascii="Times New Roman" w:hAnsi="Times New Roman" w:cs="Times New Roman"/>
          <w:sz w:val="24"/>
          <w:szCs w:val="24"/>
        </w:rPr>
        <w:t>подошло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Aha, der D – Schnellzug „Hermes“ fährt über Düsseldorf. Der fährt in 35 Minuten vom Bahnsteig „C“ ab.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Ausgezeichnet. Schnell mal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Fahkarten</w:t>
      </w:r>
      <w:proofErr w:type="spell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lösen.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Dialog C.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Reisender: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Bitte zweimal Düsseldorf </w:t>
      </w:r>
      <w:proofErr w:type="spellStart"/>
      <w:r w:rsidRPr="00C710F5">
        <w:rPr>
          <w:rFonts w:ascii="Times New Roman" w:hAnsi="Times New Roman" w:cs="Times New Roman"/>
          <w:sz w:val="24"/>
          <w:szCs w:val="24"/>
          <w:lang w:val="de-DE"/>
        </w:rPr>
        <w:t>erter</w:t>
      </w:r>
      <w:proofErr w:type="spell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Klasse.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Angestellte: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Einfach oder hin und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zurück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Reisender: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Einfach bitte.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Angestellte: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Mit welchem Zug fahren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Sie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Reisender: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Mit dem 8.27 (acht Uhr siebenundzwanzig).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Angestellte: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>Er ist platzkartenfähig (</w:t>
      </w:r>
      <w:r w:rsidRPr="00C710F5">
        <w:rPr>
          <w:rFonts w:ascii="Times New Roman" w:hAnsi="Times New Roman" w:cs="Times New Roman"/>
          <w:sz w:val="24"/>
          <w:szCs w:val="24"/>
        </w:rPr>
        <w:t>для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него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обязательно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нужна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sz w:val="24"/>
          <w:szCs w:val="24"/>
        </w:rPr>
        <w:t>плацкарта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).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Außerdem müssen Sie den D – Zuschlag zahlen.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Reisender: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Was macht das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zusammen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Angestellte: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120 Euro.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Reisender: </w:t>
      </w: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Besten Dank.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Dialog D.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Ist es der Wagen Nummer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fünf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Ja. Das ist der Wagen Nummer fünf. Ihre Fahrkarte bitte. Danke. Gehen Sie bitte durch.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Zeigen Sie bitte meinen Platz.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Sie haben Platz zwei im Abteil eins.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Wieviel Zeit haben wir noch bis zur Abfahrt des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Zuges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Der Zug fährt in zehn Minuten.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Herr Schaffner! Wecken Sie mich bitte eine Stunde vor der Ankunft.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Wird erledigt. Ich wecke Sie unbedingt.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Dialog E.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Stört es Sie, wenn ich das Fenster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öffne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Bitte schön.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Darf ich die Sitzbank hochklappen.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Aber bitte. Sie dürfen Ihren Koffer hier hinstellen. Ich werde hinausgehen, damit Sie mehr Platz haben.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36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1. Und wo befindet sich der </w:t>
      </w:r>
      <w:proofErr w:type="gramStart"/>
      <w:r w:rsidRPr="00C710F5">
        <w:rPr>
          <w:rFonts w:ascii="Times New Roman" w:hAnsi="Times New Roman" w:cs="Times New Roman"/>
          <w:sz w:val="24"/>
          <w:szCs w:val="24"/>
          <w:lang w:val="de-DE"/>
        </w:rPr>
        <w:t>Speisewagen ?</w:t>
      </w:r>
      <w:proofErr w:type="gramEnd"/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 Ich habe heute noch nicht gefrühstückt.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sz w:val="24"/>
          <w:szCs w:val="24"/>
          <w:lang w:val="de-DE"/>
        </w:rPr>
        <w:t xml:space="preserve">2. Er befindet sich hinter unserem Wagen.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10F5">
        <w:rPr>
          <w:rFonts w:ascii="Times New Roman" w:hAnsi="Times New Roman" w:cs="Times New Roman"/>
          <w:b/>
          <w:sz w:val="24"/>
          <w:szCs w:val="24"/>
        </w:rPr>
        <w:t>Задание 2.</w:t>
      </w:r>
      <w:r w:rsidRPr="00C710F5"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Вам нужно доехать из Франкфурта до Берлина. Что Вы скажете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</w:rPr>
        <w:t>по-немецки в справочном бюро? Реплики, обозначенные “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>” нужно сформулировать по-немецки, реплики “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en-US"/>
        </w:rPr>
        <w:t>Angestellt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>” записать в переводе на русский.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(Спросите, когда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идѐт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следующий поезд в Берлин)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Angestellt: Um neun Uhr dreißig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Sie: (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Спросите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,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прямой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это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поезд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)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Angestellt: Nein, der fährt nicht direkt. Sie müssen in Hannover umsteigen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Sie: (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Спросите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,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когда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поезд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прибудет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Ганновер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)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Angestellt: Um zwölf Uhr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fünfrig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. Sie haben einen günstigen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Anschluß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(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Вам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придѐтся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ждать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. Um dreizehn Uhr fahren Sie dann von Hannover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nach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Berlin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weiter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(Скажите, что Вы надеетесь, что поезд прибудет в Ганновер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</w:rPr>
        <w:t>точно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(pünktlich)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Angestellt: Wenn der Zug eine Verspätung hat, so wartet der Zug nach Berlin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noch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 10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Minuten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(Отлично! Спросите, во сколько поезд прибудет в Берлин).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Angestellt: Um siebzehn Uhr fünfundzwanzig.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(Спросите, с какой платформы /с какого пути).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Angestellt: Vom Bahnsteig A/vom Gleis 5. 26 </w:t>
      </w:r>
    </w:p>
    <w:p w:rsidR="00C710F5" w:rsidRPr="00C710F5" w:rsidRDefault="00C710F5" w:rsidP="00C710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710F5">
        <w:rPr>
          <w:rFonts w:ascii="Times New Roman" w:hAnsi="Times New Roman" w:cs="Times New Roman"/>
          <w:b/>
          <w:color w:val="000000"/>
          <w:sz w:val="24"/>
          <w:szCs w:val="24"/>
        </w:rPr>
        <w:t>Задание 3: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 диалог между Вами и девушкой на таможне. Реплики “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en-US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>” нужно перевести на немецкий, а реплики “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en-US"/>
        </w:rPr>
        <w:t>Frl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>” – на русский.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Девушка, это ваш чемодан?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Frl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: Ja, das ist mein Koffer.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Откройте его, пожалуйста!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Frl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Ja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gern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Есть у вас ценные предметы? 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(Wertgegenstände)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Frl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: Ich habe eine Videokamera, die ich wieder ausführen will.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</w:rPr>
        <w:t>Sie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</w:rPr>
        <w:t xml:space="preserve">: Тогда укажите в декларации ее марку и номер. 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(in die Zolldeklaration eintragen).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Frl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: Ja, unbedingt. Außerdem habe ich ein halbes Kilo Kaffee und 4 Schachteln (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пачка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) Zigaretten. Darf ich das auch zollfrei mitführen?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Sie: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,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беспошлинный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провоз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этих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товаров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разрешен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.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Их количество соответствует положению о ввозе и вывозе. Везете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Вы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украшения</w:t>
      </w: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?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proofErr w:type="spellStart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>Frl</w:t>
      </w:r>
      <w:proofErr w:type="spellEnd"/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: Nein, ich habe nur Bijouterie. 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710F5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Sie: In Ordnung. </w:t>
      </w:r>
      <w:r w:rsidRPr="00C710F5">
        <w:rPr>
          <w:rFonts w:ascii="Times New Roman" w:hAnsi="Times New Roman" w:cs="Times New Roman"/>
          <w:color w:val="000000"/>
          <w:sz w:val="24"/>
          <w:szCs w:val="24"/>
        </w:rPr>
        <w:t>Пожалуйста, следующий!</w:t>
      </w: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C710F5" w:rsidRPr="00C710F5" w:rsidRDefault="00C710F5" w:rsidP="00C710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C710F5" w:rsidRPr="00C710F5" w:rsidRDefault="00C710F5" w:rsidP="00C710F5">
      <w:pPr>
        <w:spacing w:after="200" w:line="276" w:lineRule="auto"/>
      </w:pPr>
    </w:p>
    <w:p w:rsidR="00DC23B6" w:rsidRDefault="00C710F5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D6"/>
    <w:rsid w:val="00370E38"/>
    <w:rsid w:val="00A507D6"/>
    <w:rsid w:val="00C710F5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F177F"/>
  <w15:chartTrackingRefBased/>
  <w15:docId w15:val="{035847C8-BC78-4AC0-8D4F-19D6F11F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2020-04-18T22:14:00Z</dcterms:created>
  <dcterms:modified xsi:type="dcterms:W3CDTF">2020-04-18T22:14:00Z</dcterms:modified>
</cp:coreProperties>
</file>